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93D7" w14:textId="4DD8ABC3" w:rsidR="00AF7466" w:rsidRDefault="00A03F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Nell'ambito del progetto europeo “Last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Neanderthals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 condotto dalle Università di Siena, Bologna e Haifa, si svolgerà tra il 19 e il 20 maggio presso l'Istituto Italiano di Paleontologia Umana ad Anagni, un incontro finalizzato alla consultazione della documentazione relativa agli scavi che il grande archeologo toscano Luigi Cardini </w:t>
      </w:r>
      <w:r w:rsidR="00B15CAB"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1898-1971</w:t>
      </w:r>
      <w:r w:rsidR="00B15CAB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 xml:space="preserve">, insignito dell’onorificenza al merito della </w:t>
      </w:r>
      <w:r w:rsidR="00B572D9">
        <w:rPr>
          <w:rFonts w:ascii="Arial" w:hAnsi="Arial" w:cs="Arial"/>
          <w:color w:val="222222"/>
          <w:shd w:val="clear" w:color="auto" w:fill="FFFFFF"/>
        </w:rPr>
        <w:t>R</w:t>
      </w:r>
      <w:r>
        <w:rPr>
          <w:rFonts w:ascii="Arial" w:hAnsi="Arial" w:cs="Arial"/>
          <w:color w:val="222222"/>
          <w:shd w:val="clear" w:color="auto" w:fill="FFFFFF"/>
        </w:rPr>
        <w:t>epubblica</w:t>
      </w:r>
      <w:r w:rsidR="00B572D9">
        <w:rPr>
          <w:rFonts w:ascii="Arial" w:hAnsi="Arial" w:cs="Arial"/>
          <w:color w:val="222222"/>
          <w:shd w:val="clear" w:color="auto" w:fill="FFFFFF"/>
        </w:rPr>
        <w:t xml:space="preserve"> italiana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15CAB">
        <w:rPr>
          <w:rFonts w:ascii="Arial" w:hAnsi="Arial" w:cs="Arial"/>
          <w:color w:val="222222"/>
          <w:shd w:val="clear" w:color="auto" w:fill="FFFFFF"/>
        </w:rPr>
        <w:t>effettuò</w:t>
      </w:r>
      <w:r>
        <w:rPr>
          <w:rFonts w:ascii="Arial" w:hAnsi="Arial" w:cs="Arial"/>
          <w:color w:val="222222"/>
          <w:shd w:val="clear" w:color="auto" w:fill="FFFFFF"/>
        </w:rPr>
        <w:t xml:space="preserve"> in alcuni siti in grotta </w:t>
      </w:r>
      <w:r w:rsidR="00B15CAB">
        <w:rPr>
          <w:rFonts w:ascii="Arial" w:hAnsi="Arial" w:cs="Arial"/>
          <w:color w:val="222222"/>
          <w:shd w:val="clear" w:color="auto" w:fill="FFFFFF"/>
        </w:rPr>
        <w:t>albanesi</w:t>
      </w:r>
      <w:r>
        <w:rPr>
          <w:rFonts w:ascii="Arial" w:hAnsi="Arial" w:cs="Arial"/>
          <w:color w:val="222222"/>
          <w:shd w:val="clear" w:color="auto" w:fill="FFFFFF"/>
        </w:rPr>
        <w:t xml:space="preserve"> nella prima metà del 1900.</w:t>
      </w:r>
      <w:r w:rsidR="00B572D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889D559" w14:textId="77777777" w:rsidR="00B572D9" w:rsidRDefault="00B572D9">
      <w:pPr>
        <w:rPr>
          <w:rFonts w:ascii="Arial" w:hAnsi="Arial" w:cs="Arial"/>
          <w:color w:val="222222"/>
          <w:shd w:val="clear" w:color="auto" w:fill="FFFFFF"/>
        </w:rPr>
      </w:pPr>
    </w:p>
    <w:p w14:paraId="61A11B95" w14:textId="77777777" w:rsidR="00B572D9" w:rsidRPr="00F42FC7" w:rsidRDefault="00B572D9"/>
    <w:p w14:paraId="6D56A4CA" w14:textId="3F97383B" w:rsidR="00B572D9" w:rsidRPr="00B572D9" w:rsidRDefault="00B572D9">
      <w:pPr>
        <w:rPr>
          <w:lang w:val="en-GB"/>
        </w:rPr>
      </w:pPr>
      <w:r w:rsidRPr="00B572D9">
        <w:rPr>
          <w:lang w:val="en-GB"/>
        </w:rPr>
        <w:t xml:space="preserve">Within the framework of the European project "Last Neanderthals", </w:t>
      </w:r>
      <w:r>
        <w:rPr>
          <w:lang w:val="en-GB"/>
        </w:rPr>
        <w:t>conducted</w:t>
      </w:r>
      <w:r w:rsidRPr="00B572D9">
        <w:rPr>
          <w:lang w:val="en-GB"/>
        </w:rPr>
        <w:t xml:space="preserve"> by the Universities of Siena, Bologna and Haifa, a </w:t>
      </w:r>
      <w:r>
        <w:rPr>
          <w:lang w:val="en-GB"/>
        </w:rPr>
        <w:t>workshop</w:t>
      </w:r>
      <w:r w:rsidRPr="00B572D9">
        <w:rPr>
          <w:lang w:val="en-GB"/>
        </w:rPr>
        <w:t xml:space="preserve"> will be held on 19 and 20 May at the Italian Institute of Human Palaeontology in Anagni </w:t>
      </w:r>
      <w:r w:rsidR="00F42FC7">
        <w:rPr>
          <w:lang w:val="en-GB"/>
        </w:rPr>
        <w:t>aimed at consulting</w:t>
      </w:r>
      <w:r w:rsidRPr="00B572D9">
        <w:rPr>
          <w:lang w:val="en-GB"/>
        </w:rPr>
        <w:t xml:space="preserve"> documentation of the excavations carried out by the </w:t>
      </w:r>
      <w:r>
        <w:rPr>
          <w:lang w:val="en-GB"/>
        </w:rPr>
        <w:t>famous</w:t>
      </w:r>
      <w:r w:rsidRPr="00B572D9">
        <w:rPr>
          <w:lang w:val="en-GB"/>
        </w:rPr>
        <w:t xml:space="preserve"> Tuscan archaeologist Luigi Cardini (1898-1971), who was awarded the Order of Merit of the Italian Republic, in several Albanian cave sites in the first half of the 20th century.</w:t>
      </w:r>
    </w:p>
    <w:sectPr w:rsidR="00B572D9" w:rsidRPr="00B572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FE"/>
    <w:rsid w:val="00345CBC"/>
    <w:rsid w:val="00613CDD"/>
    <w:rsid w:val="00A03FFE"/>
    <w:rsid w:val="00AF0C97"/>
    <w:rsid w:val="00AF7466"/>
    <w:rsid w:val="00B15CAB"/>
    <w:rsid w:val="00B572D9"/>
    <w:rsid w:val="00BD75B4"/>
    <w:rsid w:val="00F4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80A3"/>
  <w15:chartTrackingRefBased/>
  <w15:docId w15:val="{5B39EB5C-E14F-41A3-9F73-E591D39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F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F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F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F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F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F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F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F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F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F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moroni</dc:creator>
  <cp:keywords/>
  <dc:description/>
  <cp:lastModifiedBy>adriana moroni</cp:lastModifiedBy>
  <cp:revision>3</cp:revision>
  <dcterms:created xsi:type="dcterms:W3CDTF">2025-04-19T06:27:00Z</dcterms:created>
  <dcterms:modified xsi:type="dcterms:W3CDTF">2025-04-19T06:47:00Z</dcterms:modified>
</cp:coreProperties>
</file>